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7CEF1" w14:textId="612E136D" w:rsidR="007B0A61" w:rsidRDefault="008C0B84" w:rsidP="00B82996">
      <w:pPr>
        <w:pStyle w:val="Heading2"/>
        <w:rPr>
          <w:color w:val="0095D5" w:themeColor="accent1"/>
        </w:rPr>
      </w:pPr>
      <w:r>
        <w:rPr>
          <w:noProof/>
          <w:color w:val="0095D5" w:themeColor="accent1"/>
        </w:rPr>
        <w:drawing>
          <wp:inline distT="0" distB="0" distL="0" distR="0" wp14:anchorId="09564BEC" wp14:editId="04F1D763">
            <wp:extent cx="5003800" cy="3335655"/>
            <wp:effectExtent l="0" t="0" r="0" b="4445"/>
            <wp:docPr id="1" name="Picture 1" descr="A group of people standing on a stag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ge posing for the camera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A85B" w14:textId="2D6DA6C6" w:rsidR="00B11374" w:rsidRDefault="00B11374" w:rsidP="00B11374">
      <w:r w:rsidRPr="00B11374">
        <w:t>Frank Turner’s crew. Photo credit:</w:t>
      </w:r>
      <w:r>
        <w:t xml:space="preserve"> Ben Morse</w:t>
      </w:r>
    </w:p>
    <w:p w14:paraId="3FAC3981" w14:textId="77777777" w:rsidR="008C0B84" w:rsidRPr="008C0B84" w:rsidRDefault="008C0B84" w:rsidP="008C0B84"/>
    <w:p w14:paraId="529BAF7F" w14:textId="4D2A0A6B" w:rsidR="00B82996" w:rsidRPr="00B82996" w:rsidRDefault="00A15532" w:rsidP="00B82996">
      <w:pPr>
        <w:pStyle w:val="Heading2"/>
        <w:rPr>
          <w:color w:val="0095D5" w:themeColor="accent1"/>
        </w:rPr>
      </w:pPr>
      <w:r>
        <w:rPr>
          <w:color w:val="0095D5" w:themeColor="accent1"/>
        </w:rPr>
        <w:t xml:space="preserve">Frank Turner reunites with The Sleeping Souls for </w:t>
      </w:r>
      <w:r w:rsidR="004B52C7">
        <w:rPr>
          <w:color w:val="0095D5" w:themeColor="accent1"/>
        </w:rPr>
        <w:t>live stream</w:t>
      </w:r>
      <w:r w:rsidR="005D1E20">
        <w:rPr>
          <w:color w:val="0095D5" w:themeColor="accent1"/>
        </w:rPr>
        <w:t xml:space="preserve"> </w:t>
      </w:r>
      <w:r>
        <w:rPr>
          <w:color w:val="0095D5" w:themeColor="accent1"/>
        </w:rPr>
        <w:t xml:space="preserve">show </w:t>
      </w:r>
    </w:p>
    <w:p w14:paraId="6ECA9845" w14:textId="6AB28677" w:rsidR="007B0A61" w:rsidRPr="00F17F45" w:rsidRDefault="004B52C7" w:rsidP="007B0A61">
      <w:pPr>
        <w:pStyle w:val="Heading2"/>
      </w:pPr>
      <w:r>
        <w:t>L</w:t>
      </w:r>
      <w:r w:rsidR="007B0A61" w:rsidRPr="00F17F45">
        <w:t xml:space="preserve">ong-time </w:t>
      </w:r>
      <w:r w:rsidRPr="00F17F45">
        <w:t xml:space="preserve">Sennheiser </w:t>
      </w:r>
      <w:r w:rsidR="007B0A61" w:rsidRPr="00F17F45">
        <w:t>user Frank Turner host</w:t>
      </w:r>
      <w:r>
        <w:t>s</w:t>
      </w:r>
      <w:r w:rsidR="007B0A61" w:rsidRPr="00F17F45">
        <w:t xml:space="preserve"> live-stream concert on 9th August </w:t>
      </w:r>
      <w:r>
        <w:t>in support of his touring family</w:t>
      </w:r>
    </w:p>
    <w:p w14:paraId="1046982F" w14:textId="77777777" w:rsidR="002C607B" w:rsidRDefault="002C607B" w:rsidP="00B82996">
      <w:pPr>
        <w:rPr>
          <w:b/>
        </w:rPr>
      </w:pPr>
    </w:p>
    <w:p w14:paraId="59A8D11E" w14:textId="372A7E2C" w:rsidR="007B0A61" w:rsidRDefault="007B0A61" w:rsidP="007B0A61">
      <w:pPr>
        <w:rPr>
          <w:b/>
          <w:bCs/>
        </w:rPr>
      </w:pPr>
      <w:r w:rsidRPr="007B0A61">
        <w:rPr>
          <w:b/>
        </w:rPr>
        <w:t xml:space="preserve">Marlow, August </w:t>
      </w:r>
      <w:r w:rsidR="00ED5B8D">
        <w:rPr>
          <w:b/>
        </w:rPr>
        <w:t>6</w:t>
      </w:r>
      <w:r w:rsidRPr="007B0A61">
        <w:rPr>
          <w:b/>
        </w:rPr>
        <w:t>, 2020 —</w:t>
      </w:r>
      <w:r w:rsidR="0020241A">
        <w:t xml:space="preserve"> </w:t>
      </w:r>
      <w:r w:rsidR="00B11374">
        <w:rPr>
          <w:b/>
          <w:bCs/>
        </w:rPr>
        <w:t>Having</w:t>
      </w:r>
      <w:r w:rsidR="002C607B" w:rsidRPr="00491946">
        <w:rPr>
          <w:b/>
          <w:bCs/>
        </w:rPr>
        <w:t xml:space="preserve"> </w:t>
      </w:r>
      <w:r w:rsidR="00B11374">
        <w:rPr>
          <w:b/>
          <w:bCs/>
        </w:rPr>
        <w:t>streamed a host of</w:t>
      </w:r>
      <w:r w:rsidR="002C607B" w:rsidRPr="00491946">
        <w:rPr>
          <w:b/>
          <w:bCs/>
        </w:rPr>
        <w:t xml:space="preserve"> solo shows during lockdown, </w:t>
      </w:r>
      <w:r w:rsidR="0020241A" w:rsidRPr="004B52C7">
        <w:rPr>
          <w:b/>
          <w:bCs/>
        </w:rPr>
        <w:t>award-winning British folk singer-songwriter, Frank Turner</w:t>
      </w:r>
      <w:r w:rsidR="0020241A" w:rsidRPr="00491946" w:rsidDel="0020241A">
        <w:rPr>
          <w:b/>
          <w:bCs/>
        </w:rPr>
        <w:t xml:space="preserve"> </w:t>
      </w:r>
      <w:r w:rsidR="002C607B" w:rsidRPr="00491946">
        <w:rPr>
          <w:b/>
          <w:bCs/>
        </w:rPr>
        <w:t xml:space="preserve">is finally back with </w:t>
      </w:r>
      <w:r w:rsidR="004B52C7" w:rsidRPr="00491946">
        <w:rPr>
          <w:b/>
          <w:bCs/>
        </w:rPr>
        <w:t xml:space="preserve">his band, </w:t>
      </w:r>
      <w:r w:rsidR="002C607B" w:rsidRPr="00491946">
        <w:rPr>
          <w:b/>
          <w:bCs/>
        </w:rPr>
        <w:t>The Sleeping Souls</w:t>
      </w:r>
      <w:r w:rsidR="004B52C7" w:rsidRPr="00491946">
        <w:rPr>
          <w:b/>
          <w:bCs/>
        </w:rPr>
        <w:t>,</w:t>
      </w:r>
      <w:r w:rsidR="002C607B" w:rsidRPr="00491946">
        <w:rPr>
          <w:b/>
          <w:bCs/>
        </w:rPr>
        <w:t xml:space="preserve"> </w:t>
      </w:r>
      <w:r w:rsidR="0020241A" w:rsidRPr="00491946">
        <w:rPr>
          <w:b/>
          <w:bCs/>
        </w:rPr>
        <w:t>and</w:t>
      </w:r>
      <w:r w:rsidR="00B11374">
        <w:rPr>
          <w:b/>
          <w:bCs/>
        </w:rPr>
        <w:t xml:space="preserve"> is</w:t>
      </w:r>
      <w:r w:rsidR="0020241A" w:rsidRPr="00491946">
        <w:rPr>
          <w:b/>
          <w:bCs/>
        </w:rPr>
        <w:t xml:space="preserve"> set to perform </w:t>
      </w:r>
      <w:r w:rsidRPr="00491946">
        <w:rPr>
          <w:b/>
          <w:bCs/>
        </w:rPr>
        <w:t>a</w:t>
      </w:r>
      <w:r w:rsidR="00B11374">
        <w:rPr>
          <w:b/>
          <w:bCs/>
        </w:rPr>
        <w:t>n hour-long,</w:t>
      </w:r>
      <w:r w:rsidRPr="00491946">
        <w:rPr>
          <w:b/>
          <w:bCs/>
        </w:rPr>
        <w:t xml:space="preserve"> live</w:t>
      </w:r>
      <w:r w:rsidR="00A82619">
        <w:rPr>
          <w:b/>
          <w:bCs/>
        </w:rPr>
        <w:t xml:space="preserve"> </w:t>
      </w:r>
      <w:r w:rsidRPr="00491946">
        <w:rPr>
          <w:b/>
          <w:bCs/>
        </w:rPr>
        <w:t>streamed gig</w:t>
      </w:r>
      <w:r w:rsidR="00F73C53">
        <w:rPr>
          <w:b/>
          <w:bCs/>
        </w:rPr>
        <w:t xml:space="preserve"> </w:t>
      </w:r>
      <w:r w:rsidR="00682283">
        <w:rPr>
          <w:b/>
          <w:bCs/>
        </w:rPr>
        <w:t xml:space="preserve">via Dice.fm </w:t>
      </w:r>
      <w:r w:rsidRPr="00491946">
        <w:rPr>
          <w:b/>
          <w:bCs/>
        </w:rPr>
        <w:t>on 9th August</w:t>
      </w:r>
      <w:r w:rsidR="002C607B" w:rsidRPr="00491946">
        <w:rPr>
          <w:b/>
          <w:bCs/>
        </w:rPr>
        <w:t xml:space="preserve"> 2020.</w:t>
      </w:r>
    </w:p>
    <w:p w14:paraId="0B1FC08A" w14:textId="2C9AB0CC" w:rsidR="000812B4" w:rsidRDefault="000812B4" w:rsidP="007B0A61"/>
    <w:p w14:paraId="72045010" w14:textId="77777777" w:rsidR="008A1ABF" w:rsidRDefault="008A1ABF" w:rsidP="008A1ABF">
      <w:r>
        <w:t xml:space="preserve">“I'm very excited for the show on Sunday, August 9th, for a bunch of reasons,” he says. “Firstly, it's the first time I'll be seeing and playing with my band since lockdown started; having the full range of musicians and instruments will be a nice change from playing solo to my phone. Secondly, my crew have put together an amazing production for the show, with help from our friends at Sennheiser; top quality audio, video and lighting. And finally, it'll be my 2,500th show - one for the history books. I can't wait.” </w:t>
      </w:r>
    </w:p>
    <w:p w14:paraId="457D4672" w14:textId="77777777" w:rsidR="008A1ABF" w:rsidRDefault="008A1ABF" w:rsidP="007B0A61"/>
    <w:p w14:paraId="2160175F" w14:textId="0AFD196A" w:rsidR="00157863" w:rsidRDefault="00157863" w:rsidP="004B52C7">
      <w:r>
        <w:t xml:space="preserve">Turner is a long-time Sennheiser user and, on the recommendation of his </w:t>
      </w:r>
      <w:r w:rsidR="00094BCE">
        <w:t>production</w:t>
      </w:r>
      <w:r>
        <w:t xml:space="preserve"> manager Dougie Murphy and Sennheiser’s Andy Egerton, switched to its Digital 6000 system for his successful UK tour in support of his album </w:t>
      </w:r>
      <w:r w:rsidRPr="007B0A61">
        <w:rPr>
          <w:i/>
          <w:iCs/>
        </w:rPr>
        <w:t>No Man’s Land</w:t>
      </w:r>
      <w:r>
        <w:t xml:space="preserve"> earlier this year. Since then, like the majority of the entertainment industry </w:t>
      </w:r>
      <w:r w:rsidR="004B52C7">
        <w:t xml:space="preserve">Turner and his crew </w:t>
      </w:r>
      <w:r>
        <w:t>have been</w:t>
      </w:r>
      <w:r w:rsidR="004B52C7">
        <w:t xml:space="preserve"> hit hard by the pandemic crisis, with all their shows cancelled and no work on the horizon for the foreseeable future. </w:t>
      </w:r>
    </w:p>
    <w:p w14:paraId="446F203A" w14:textId="77777777" w:rsidR="00157863" w:rsidRDefault="00157863" w:rsidP="004B52C7"/>
    <w:p w14:paraId="1B31CEA5" w14:textId="74372709" w:rsidR="00F73C53" w:rsidRDefault="00A82619" w:rsidP="007B0A61">
      <w:r>
        <w:lastRenderedPageBreak/>
        <w:t>P</w:t>
      </w:r>
      <w:r w:rsidR="009167D6">
        <w:t xml:space="preserve">roduction </w:t>
      </w:r>
      <w:r>
        <w:t xml:space="preserve">for the live stream, which aims to raise money for Turner’s touring family, </w:t>
      </w:r>
      <w:r w:rsidR="00094BCE">
        <w:t>will be taken care of by Murphy and four crew members</w:t>
      </w:r>
      <w:r>
        <w:t xml:space="preserve">, </w:t>
      </w:r>
      <w:r w:rsidR="00F73C53" w:rsidRPr="00491946">
        <w:t xml:space="preserve">performed in front of a socially distanced </w:t>
      </w:r>
      <w:r w:rsidR="00094BCE">
        <w:t xml:space="preserve">audience </w:t>
      </w:r>
      <w:r w:rsidR="00F73C53" w:rsidRPr="00491946">
        <w:t>and delivered in full broadcast quality, with Sennheiser showing its support for the event by providing additional equipment</w:t>
      </w:r>
      <w:r w:rsidR="009167D6">
        <w:t xml:space="preserve"> needed</w:t>
      </w:r>
      <w:r w:rsidR="00F73C53" w:rsidRPr="00491946">
        <w:t>.</w:t>
      </w:r>
      <w:r w:rsidR="00F73C53">
        <w:rPr>
          <w:b/>
          <w:bCs/>
        </w:rPr>
        <w:t xml:space="preserve"> </w:t>
      </w:r>
    </w:p>
    <w:p w14:paraId="695660A3" w14:textId="77777777" w:rsidR="0020241A" w:rsidRDefault="0020241A" w:rsidP="007B0A61"/>
    <w:p w14:paraId="621E1106" w14:textId="77777777" w:rsidR="000812B4" w:rsidRDefault="000812B4" w:rsidP="007B0A61">
      <w:r>
        <w:rPr>
          <w:noProof/>
        </w:rPr>
        <w:drawing>
          <wp:anchor distT="0" distB="0" distL="114300" distR="114300" simplePos="0" relativeHeight="251658240" behindDoc="0" locked="0" layoutInCell="1" allowOverlap="1" wp14:anchorId="418D7AA3" wp14:editId="7FE5D008">
            <wp:simplePos x="903383" y="5728771"/>
            <wp:positionH relativeFrom="column">
              <wp:align>left</wp:align>
            </wp:positionH>
            <wp:positionV relativeFrom="paragraph">
              <wp:align>top</wp:align>
            </wp:positionV>
            <wp:extent cx="3915919" cy="2379368"/>
            <wp:effectExtent l="0" t="0" r="0" b="0"/>
            <wp:wrapSquare wrapText="bothSides"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the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919" cy="237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Frank Turner and The Sleeping Souls</w:t>
      </w:r>
    </w:p>
    <w:p w14:paraId="68D2DFCD" w14:textId="47C78BA6" w:rsidR="000812B4" w:rsidRDefault="000812B4" w:rsidP="007B0A61">
      <w:r>
        <w:t xml:space="preserve">Photo credit: </w:t>
      </w:r>
      <w:r w:rsidR="00B11374">
        <w:t>Lukas Rauch Photography</w:t>
      </w:r>
    </w:p>
    <w:p w14:paraId="2BB0A67C" w14:textId="32EFAD9A" w:rsidR="000812B4" w:rsidRDefault="000812B4" w:rsidP="007B0A61"/>
    <w:p w14:paraId="2FE3BC85" w14:textId="4EC41069" w:rsidR="000812B4" w:rsidRDefault="000812B4" w:rsidP="007B0A61"/>
    <w:p w14:paraId="52B65AAB" w14:textId="38C139BF" w:rsidR="000812B4" w:rsidRDefault="000812B4" w:rsidP="007B0A61"/>
    <w:p w14:paraId="67D1363E" w14:textId="601ACAE7" w:rsidR="000812B4" w:rsidRDefault="000812B4" w:rsidP="007B0A61"/>
    <w:p w14:paraId="7EE6ECB6" w14:textId="7C13F86D" w:rsidR="000812B4" w:rsidRDefault="000812B4" w:rsidP="007B0A61"/>
    <w:p w14:paraId="252E669C" w14:textId="00232FA4" w:rsidR="000812B4" w:rsidRDefault="000812B4" w:rsidP="007B0A61"/>
    <w:p w14:paraId="60E74632" w14:textId="237CDF08" w:rsidR="000812B4" w:rsidRDefault="000812B4" w:rsidP="007B0A61"/>
    <w:p w14:paraId="0885093B" w14:textId="72BFCF4F" w:rsidR="000812B4" w:rsidRDefault="000812B4" w:rsidP="007B0A61"/>
    <w:p w14:paraId="536CEA14" w14:textId="02929BC3" w:rsidR="0020241A" w:rsidRDefault="0020241A" w:rsidP="007B0A61"/>
    <w:p w14:paraId="733FC7BB" w14:textId="4029AA75" w:rsidR="00F73C53" w:rsidRDefault="00F73C53" w:rsidP="0020241A">
      <w:pPr>
        <w:rPr>
          <w:bCs/>
        </w:rPr>
      </w:pPr>
      <w:r>
        <w:t xml:space="preserve">“Frank is </w:t>
      </w:r>
      <w:r w:rsidR="00C75D93">
        <w:t xml:space="preserve">not only helping his own touring family, he’s </w:t>
      </w:r>
      <w:r>
        <w:t>working incredibly hard to raise awareness of the dire situation the live entertainment industry is in</w:t>
      </w:r>
      <w:r w:rsidR="00C75D93">
        <w:rPr>
          <w:bCs/>
        </w:rPr>
        <w:t>,” comments Egerton</w:t>
      </w:r>
      <w:r w:rsidR="00C75D93">
        <w:t>. “</w:t>
      </w:r>
      <w:r w:rsidR="008A1ABF">
        <w:t>Amongst other things, h</w:t>
      </w:r>
      <w:r w:rsidR="00C75D93">
        <w:t xml:space="preserve">e gave </w:t>
      </w:r>
      <w:r>
        <w:t xml:space="preserve">his time for free </w:t>
      </w:r>
      <w:r w:rsidR="0020241A" w:rsidRPr="00491946">
        <w:rPr>
          <w:bCs/>
        </w:rPr>
        <w:t xml:space="preserve">to participate in </w:t>
      </w:r>
      <w:r w:rsidR="00094BCE">
        <w:rPr>
          <w:bCs/>
        </w:rPr>
        <w:t>a</w:t>
      </w:r>
      <w:r w:rsidR="0020241A" w:rsidRPr="00491946">
        <w:rPr>
          <w:bCs/>
        </w:rPr>
        <w:t xml:space="preserve"> government-backed pilot</w:t>
      </w:r>
      <w:r w:rsidR="00094BCE" w:rsidRPr="00094BCE">
        <w:rPr>
          <w:bCs/>
        </w:rPr>
        <w:t xml:space="preserve"> </w:t>
      </w:r>
      <w:r w:rsidR="00094BCE" w:rsidRPr="00925633">
        <w:rPr>
          <w:bCs/>
        </w:rPr>
        <w:t>a few weeks ago</w:t>
      </w:r>
      <w:r w:rsidR="00094BCE">
        <w:rPr>
          <w:bCs/>
        </w:rPr>
        <w:t xml:space="preserve"> </w:t>
      </w:r>
      <w:r w:rsidR="0020241A" w:rsidRPr="00491946">
        <w:rPr>
          <w:bCs/>
        </w:rPr>
        <w:t xml:space="preserve">to </w:t>
      </w:r>
      <w:r w:rsidR="00094BCE">
        <w:rPr>
          <w:bCs/>
        </w:rPr>
        <w:t xml:space="preserve">determine the viability of playing to </w:t>
      </w:r>
      <w:r w:rsidR="0020241A" w:rsidRPr="00491946">
        <w:rPr>
          <w:bCs/>
        </w:rPr>
        <w:t>a socially</w:t>
      </w:r>
      <w:r>
        <w:rPr>
          <w:bCs/>
        </w:rPr>
        <w:t xml:space="preserve"> </w:t>
      </w:r>
      <w:r w:rsidR="0020241A" w:rsidRPr="00491946">
        <w:rPr>
          <w:bCs/>
        </w:rPr>
        <w:t>distanced audience,</w:t>
      </w:r>
      <w:r w:rsidR="00C75D93">
        <w:rPr>
          <w:bCs/>
        </w:rPr>
        <w:t xml:space="preserve"> and also participated in Sennheiser’s video in support of PLASA’s #WeMakeEvents campaign. </w:t>
      </w:r>
      <w:r>
        <w:rPr>
          <w:bCs/>
        </w:rPr>
        <w:t>We are delighted and proud to be able to lend him our support for this event.”</w:t>
      </w:r>
    </w:p>
    <w:p w14:paraId="1CF250D8" w14:textId="77777777" w:rsidR="00F73C53" w:rsidRDefault="00F73C53" w:rsidP="0020241A">
      <w:pPr>
        <w:rPr>
          <w:bCs/>
        </w:rPr>
      </w:pPr>
    </w:p>
    <w:p w14:paraId="41D00527" w14:textId="70122D4B" w:rsidR="0020241A" w:rsidRDefault="00F73C53" w:rsidP="0020241A">
      <w:r>
        <w:rPr>
          <w:bCs/>
        </w:rPr>
        <w:t>T</w:t>
      </w:r>
      <w:r w:rsidR="0020241A" w:rsidRPr="00491946">
        <w:rPr>
          <w:bCs/>
        </w:rPr>
        <w:t xml:space="preserve">he general hope </w:t>
      </w:r>
      <w:r>
        <w:rPr>
          <w:bCs/>
        </w:rPr>
        <w:t>for the pilot</w:t>
      </w:r>
      <w:r w:rsidR="00094BCE">
        <w:rPr>
          <w:bCs/>
        </w:rPr>
        <w:t>, which was held at the Clapham Grand in London,</w:t>
      </w:r>
      <w:r>
        <w:rPr>
          <w:bCs/>
        </w:rPr>
        <w:t xml:space="preserve"> was that</w:t>
      </w:r>
      <w:r w:rsidR="0020241A" w:rsidRPr="00491946">
        <w:rPr>
          <w:bCs/>
        </w:rPr>
        <w:t xml:space="preserve"> could provide a blueprint for the entertainment industry, meaning that live music events could restart</w:t>
      </w:r>
      <w:r w:rsidR="009167D6">
        <w:rPr>
          <w:bCs/>
        </w:rPr>
        <w:t>.</w:t>
      </w:r>
      <w:r w:rsidR="0020241A" w:rsidRPr="00491946">
        <w:rPr>
          <w:bCs/>
        </w:rPr>
        <w:t xml:space="preserve"> </w:t>
      </w:r>
      <w:r w:rsidR="009167D6">
        <w:rPr>
          <w:bCs/>
        </w:rPr>
        <w:t>A</w:t>
      </w:r>
      <w:r w:rsidR="0020241A" w:rsidRPr="00491946">
        <w:rPr>
          <w:bCs/>
        </w:rPr>
        <w:t xml:space="preserve">ll necessary safety measures </w:t>
      </w:r>
      <w:r w:rsidR="009167D6">
        <w:rPr>
          <w:bCs/>
        </w:rPr>
        <w:t xml:space="preserve">were put </w:t>
      </w:r>
      <w:r w:rsidR="0020241A" w:rsidRPr="00491946">
        <w:rPr>
          <w:bCs/>
        </w:rPr>
        <w:t>in place</w:t>
      </w:r>
      <w:r w:rsidR="009167D6">
        <w:rPr>
          <w:bCs/>
        </w:rPr>
        <w:t>, w</w:t>
      </w:r>
      <w:r w:rsidR="009167D6">
        <w:t xml:space="preserve">ith seating and tables brought into the venue to adhere to the strict social distancing rules, as well as gig-goers arriving at staggered intervals to have their temperature checked, and sanitary precautions put in place to ensure a safe environment for everybody. </w:t>
      </w:r>
    </w:p>
    <w:p w14:paraId="330F0C7A" w14:textId="77777777" w:rsidR="0020241A" w:rsidRDefault="0020241A" w:rsidP="0020241A"/>
    <w:p w14:paraId="58853E19" w14:textId="1F330143" w:rsidR="0020241A" w:rsidRDefault="0020241A" w:rsidP="0020241A">
      <w:r>
        <w:t>According to Turner, the event was his “first proper gig in over four months”. He described it as a “strange, emotional evening”</w:t>
      </w:r>
      <w:r w:rsidR="009167D6">
        <w:t xml:space="preserve">. </w:t>
      </w:r>
      <w:r w:rsidR="009167D6" w:rsidRPr="004D0342">
        <w:rPr>
          <w:bCs/>
        </w:rPr>
        <w:t>However, it became clear that playing to 200 socially distanced attendees</w:t>
      </w:r>
      <w:r w:rsidR="009167D6">
        <w:rPr>
          <w:bCs/>
        </w:rPr>
        <w:t xml:space="preserve"> (the </w:t>
      </w:r>
      <w:r w:rsidR="009167D6" w:rsidRPr="004D0342">
        <w:rPr>
          <w:bCs/>
        </w:rPr>
        <w:t xml:space="preserve">venue’s normal capacity </w:t>
      </w:r>
      <w:r w:rsidR="009167D6">
        <w:rPr>
          <w:bCs/>
        </w:rPr>
        <w:t xml:space="preserve">is </w:t>
      </w:r>
      <w:r w:rsidR="009167D6" w:rsidRPr="004D0342">
        <w:rPr>
          <w:bCs/>
        </w:rPr>
        <w:t>1,250</w:t>
      </w:r>
      <w:r w:rsidR="009167D6">
        <w:rPr>
          <w:bCs/>
        </w:rPr>
        <w:t>)</w:t>
      </w:r>
      <w:r w:rsidR="009167D6" w:rsidRPr="004D0342">
        <w:rPr>
          <w:bCs/>
        </w:rPr>
        <w:t xml:space="preserve"> was not financially viable</w:t>
      </w:r>
      <w:r w:rsidR="009167D6">
        <w:rPr>
          <w:bCs/>
        </w:rPr>
        <w:t xml:space="preserve"> and would not prove t</w:t>
      </w:r>
      <w:r>
        <w:t>o be a model the industry</w:t>
      </w:r>
      <w:r w:rsidR="009167D6">
        <w:t xml:space="preserve"> could move forward with. </w:t>
      </w:r>
    </w:p>
    <w:p w14:paraId="6CD0923F" w14:textId="5A1B9BE5" w:rsidR="0020241A" w:rsidRDefault="0020241A" w:rsidP="007B0A61"/>
    <w:p w14:paraId="00D4AC02" w14:textId="031C07CC" w:rsidR="00094BCE" w:rsidRDefault="00C75D93" w:rsidP="00094BCE">
      <w:r>
        <w:t xml:space="preserve">On a positive note, </w:t>
      </w:r>
      <w:r w:rsidR="00094BCE">
        <w:t xml:space="preserve">Turner, his band and crew will be pulling out all the stops for the live stream and giving an extra 24hrs viewing time online for </w:t>
      </w:r>
      <w:r>
        <w:t xml:space="preserve">the </w:t>
      </w:r>
      <w:r w:rsidR="00094BCE">
        <w:t>one-hour gig.</w:t>
      </w:r>
    </w:p>
    <w:p w14:paraId="3D946432" w14:textId="77777777" w:rsidR="00094BCE" w:rsidRDefault="00094BCE" w:rsidP="007B0A61"/>
    <w:p w14:paraId="0A7CA450" w14:textId="6DB36053" w:rsidR="002C607B" w:rsidRDefault="00094BCE" w:rsidP="007B0A61">
      <w:r>
        <w:lastRenderedPageBreak/>
        <w:t>T</w:t>
      </w:r>
      <w:r w:rsidR="002C607B">
        <w:t>icket</w:t>
      </w:r>
      <w:r w:rsidR="00214E50">
        <w:t>s</w:t>
      </w:r>
      <w:r>
        <w:t xml:space="preserve"> </w:t>
      </w:r>
      <w:r w:rsidR="00A15532">
        <w:t>for th</w:t>
      </w:r>
      <w:r w:rsidR="007A7F06">
        <w:t>e</w:t>
      </w:r>
      <w:r w:rsidR="00A15532">
        <w:t xml:space="preserve"> show</w:t>
      </w:r>
      <w:r>
        <w:t>, which</w:t>
      </w:r>
      <w:r w:rsidR="00A15532">
        <w:t xml:space="preserve"> start</w:t>
      </w:r>
      <w:r>
        <w:t>s</w:t>
      </w:r>
      <w:r w:rsidR="00A15532">
        <w:t xml:space="preserve"> at 9pm </w:t>
      </w:r>
      <w:r>
        <w:t>this Sunday</w:t>
      </w:r>
      <w:r w:rsidR="008A1ABF">
        <w:t>,</w:t>
      </w:r>
      <w:r>
        <w:t xml:space="preserve"> are still available and can be purchased via Dice </w:t>
      </w:r>
      <w:hyperlink r:id="rId10" w:history="1">
        <w:r w:rsidRPr="00094BCE">
          <w:rPr>
            <w:rStyle w:val="Hyperlink"/>
          </w:rPr>
          <w:t>here</w:t>
        </w:r>
      </w:hyperlink>
      <w:r>
        <w:t xml:space="preserve"> </w:t>
      </w:r>
      <w:r w:rsidR="00A15532">
        <w:t xml:space="preserve">and </w:t>
      </w:r>
      <w:r w:rsidR="00682283">
        <w:t xml:space="preserve">will be </w:t>
      </w:r>
      <w:r w:rsidR="00A15532">
        <w:t xml:space="preserve">streamed </w:t>
      </w:r>
      <w:r w:rsidR="00ED407A">
        <w:t xml:space="preserve">from </w:t>
      </w:r>
      <w:r w:rsidR="00A15532">
        <w:t xml:space="preserve">Vans For Bands </w:t>
      </w:r>
      <w:r w:rsidR="00ED407A">
        <w:t xml:space="preserve">maintenance workshop </w:t>
      </w:r>
      <w:r w:rsidR="005D1E20">
        <w:t>in</w:t>
      </w:r>
      <w:r w:rsidR="00A15532">
        <w:t xml:space="preserve"> Oxford</w:t>
      </w:r>
      <w:r w:rsidR="00ED407A">
        <w:t xml:space="preserve"> in association with Xtrasonic Media and Xtra Mile Recordings</w:t>
      </w:r>
      <w:r w:rsidR="00A15532">
        <w:t xml:space="preserve">. </w:t>
      </w:r>
    </w:p>
    <w:p w14:paraId="31268C18" w14:textId="4D26DBD6" w:rsidR="00A15532" w:rsidRDefault="00A15532" w:rsidP="009C45A2"/>
    <w:p w14:paraId="6CC4C2EE" w14:textId="77777777" w:rsidR="00B11374" w:rsidRDefault="00B11374" w:rsidP="009C45A2"/>
    <w:p w14:paraId="769D12AD" w14:textId="77777777" w:rsidR="008C0B84" w:rsidRPr="00191B16" w:rsidRDefault="008C0B84" w:rsidP="009C45A2"/>
    <w:p w14:paraId="1B9BFEDA" w14:textId="7470BF93" w:rsidR="00810BAE" w:rsidRPr="00C931A2" w:rsidRDefault="0079263F" w:rsidP="0079263F">
      <w:pPr>
        <w:spacing w:line="240" w:lineRule="auto"/>
        <w:rPr>
          <w:b/>
          <w:bCs/>
        </w:rPr>
      </w:pPr>
      <w:bookmarkStart w:id="0" w:name="_Hlk515635723"/>
      <w:r w:rsidRPr="00C931A2">
        <w:rPr>
          <w:b/>
          <w:bCs/>
        </w:rPr>
        <w:t>A</w:t>
      </w:r>
      <w:r w:rsidR="00810BAE" w:rsidRPr="00C931A2">
        <w:rPr>
          <w:b/>
          <w:bCs/>
        </w:rPr>
        <w:t>bout Sennheiser</w:t>
      </w:r>
    </w:p>
    <w:p w14:paraId="4A8CC0B2" w14:textId="26D7AFA4" w:rsidR="00810BAE" w:rsidRPr="00C931A2" w:rsidRDefault="00810BAE" w:rsidP="00810BAE">
      <w:pPr>
        <w:spacing w:line="240" w:lineRule="auto"/>
      </w:pPr>
      <w:r w:rsidRPr="00C931A2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C931A2">
        <w:t>Dr.</w:t>
      </w:r>
      <w:proofErr w:type="spellEnd"/>
      <w:r w:rsidRPr="00C931A2">
        <w:t xml:space="preserve"> Andreas Sennheiser and Daniel Sennheiser, is today one of the world’s leading manufacturers of headphones, loudspeakers, microphones and wireless transmission systems. In 2018, the Sennheiser Group generated turnover total</w:t>
      </w:r>
      <w:r w:rsidR="00450FE3">
        <w:t>l</w:t>
      </w:r>
      <w:r w:rsidRPr="00C931A2">
        <w:t xml:space="preserve">ing </w:t>
      </w:r>
      <w:r w:rsidRPr="00C931A2">
        <w:rPr>
          <w:rFonts w:eastAsia="PMingLiU" w:cs="Arial"/>
          <w:szCs w:val="18"/>
          <w:lang w:eastAsia="zh-TW"/>
        </w:rPr>
        <w:t>€</w:t>
      </w:r>
      <w:r w:rsidRPr="00C931A2">
        <w:t xml:space="preserve">710.7 million. </w:t>
      </w:r>
      <w:r w:rsidRPr="00C931A2">
        <w:rPr>
          <w:color w:val="0095D5" w:themeColor="accent1"/>
          <w:szCs w:val="18"/>
        </w:rPr>
        <w:t>www.sennheiser.com</w:t>
      </w:r>
    </w:p>
    <w:bookmarkEnd w:id="0"/>
    <w:p w14:paraId="07CD6458" w14:textId="6D8F484D" w:rsidR="00884A76" w:rsidRDefault="00884A76" w:rsidP="00945E93">
      <w:pPr>
        <w:pStyle w:val="Contact"/>
        <w:rPr>
          <w:noProof/>
        </w:rPr>
      </w:pPr>
    </w:p>
    <w:p w14:paraId="34305EC6" w14:textId="77777777" w:rsidR="00884A76" w:rsidRDefault="00884A76" w:rsidP="00884A76">
      <w:pPr>
        <w:pStyle w:val="Contact"/>
        <w:rPr>
          <w:b/>
        </w:rPr>
      </w:pPr>
    </w:p>
    <w:p w14:paraId="1B2750DC" w14:textId="5E9C7B3B" w:rsidR="00884A76" w:rsidRPr="009B04DF" w:rsidRDefault="00884A76" w:rsidP="00884A76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4E55BE52" w14:textId="77777777" w:rsidR="00884A76" w:rsidRPr="009B04DF" w:rsidRDefault="00884A76" w:rsidP="00884A76">
      <w:pPr>
        <w:pStyle w:val="Contact"/>
        <w:rPr>
          <w:lang w:val="en-US"/>
        </w:rPr>
      </w:pPr>
    </w:p>
    <w:p w14:paraId="4A7324AF" w14:textId="77777777" w:rsidR="00884A76" w:rsidRPr="009B04DF" w:rsidRDefault="00884A76" w:rsidP="00884A76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  <w:t>Maik Robbe</w:t>
      </w:r>
    </w:p>
    <w:p w14:paraId="3E531FB2" w14:textId="77777777" w:rsidR="00884A76" w:rsidRPr="009B04DF" w:rsidRDefault="00884A76" w:rsidP="00884A76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15F3CC81" w14:textId="77777777" w:rsidR="00884A76" w:rsidRPr="00805706" w:rsidRDefault="007320BC" w:rsidP="00884A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1" w:tgtFrame="_blank" w:history="1">
        <w:r w:rsidR="00884A76">
          <w:rPr>
            <w:rStyle w:val="Hyperlink"/>
            <w:sz w:val="15"/>
            <w:szCs w:val="15"/>
            <w:u w:val="none"/>
          </w:rPr>
          <w:t xml:space="preserve">+44 (0) </w:t>
        </w:r>
        <w:r w:rsidR="00884A76" w:rsidRPr="00C95470">
          <w:rPr>
            <w:rStyle w:val="Hyperlink"/>
            <w:sz w:val="15"/>
            <w:szCs w:val="15"/>
            <w:u w:val="none"/>
          </w:rPr>
          <w:t>1483</w:t>
        </w:r>
      </w:hyperlink>
      <w:r w:rsidR="00884A76" w:rsidRPr="00C95470">
        <w:rPr>
          <w:rStyle w:val="Hyperlink"/>
          <w:sz w:val="15"/>
          <w:szCs w:val="15"/>
          <w:u w:val="none"/>
        </w:rPr>
        <w:t xml:space="preserve"> 223333</w:t>
      </w:r>
      <w:r w:rsidR="00884A76" w:rsidRPr="00C95470">
        <w:rPr>
          <w:sz w:val="15"/>
          <w:szCs w:val="15"/>
        </w:rPr>
        <w:tab/>
      </w:r>
      <w:r w:rsidR="00884A76" w:rsidRPr="00C95470">
        <w:rPr>
          <w:sz w:val="15"/>
          <w:szCs w:val="15"/>
        </w:rPr>
        <w:tab/>
      </w:r>
      <w:r w:rsidR="00884A76" w:rsidRPr="00C95470">
        <w:rPr>
          <w:sz w:val="15"/>
          <w:szCs w:val="15"/>
        </w:rPr>
        <w:tab/>
      </w:r>
      <w:r w:rsidR="00884A76" w:rsidRPr="00C95470">
        <w:rPr>
          <w:sz w:val="15"/>
          <w:szCs w:val="15"/>
        </w:rPr>
        <w:tab/>
        <w:t xml:space="preserve">             </w:t>
      </w:r>
      <w:r w:rsidR="00884A76">
        <w:rPr>
          <w:sz w:val="15"/>
          <w:szCs w:val="15"/>
        </w:rPr>
        <w:t xml:space="preserve">  </w:t>
      </w:r>
      <w:r w:rsidR="00884A76">
        <w:rPr>
          <w:sz w:val="15"/>
        </w:rPr>
        <w:t>+4</w:t>
      </w:r>
      <w:r w:rsidR="00884A76" w:rsidRPr="00B77BB8">
        <w:rPr>
          <w:sz w:val="15"/>
        </w:rPr>
        <w:t>4 (0) 7393 462484</w:t>
      </w:r>
    </w:p>
    <w:p w14:paraId="2CD5A4FD" w14:textId="2ED953E1" w:rsidR="00884A76" w:rsidRDefault="00884A76" w:rsidP="00945E93">
      <w:pPr>
        <w:pStyle w:val="Contact"/>
      </w:pPr>
    </w:p>
    <w:p w14:paraId="459152B9" w14:textId="77777777" w:rsidR="00A15532" w:rsidRDefault="00A15532" w:rsidP="00945E93">
      <w:pPr>
        <w:pStyle w:val="Contact"/>
      </w:pPr>
    </w:p>
    <w:p w14:paraId="083DA7B7" w14:textId="5AC6D3F8" w:rsidR="00A15532" w:rsidRDefault="00A9018B" w:rsidP="007149A3">
      <w:pPr>
        <w:spacing w:line="240" w:lineRule="auto"/>
        <w:rPr>
          <w:b/>
          <w:bCs/>
        </w:rPr>
      </w:pPr>
      <w:r>
        <w:rPr>
          <w:b/>
          <w:bCs/>
        </w:rPr>
        <w:t>Notes to the Editor:</w:t>
      </w:r>
    </w:p>
    <w:p w14:paraId="28B04AB4" w14:textId="62B2C112" w:rsidR="00453CD2" w:rsidRDefault="00453CD2" w:rsidP="00945E93">
      <w:pPr>
        <w:pStyle w:val="Contact"/>
        <w:rPr>
          <w:b/>
          <w:bCs/>
        </w:rPr>
      </w:pPr>
    </w:p>
    <w:p w14:paraId="4DFC0874" w14:textId="77777777" w:rsidR="00A9018B" w:rsidRPr="00A9018B" w:rsidRDefault="00A9018B" w:rsidP="00A9018B">
      <w:pPr>
        <w:spacing w:line="240" w:lineRule="auto"/>
      </w:pPr>
      <w:r w:rsidRPr="00A9018B">
        <w:t>From major festivals being cancelled to landmark theatres and grassroots venues going dark, the entire live entertainment and events industry has been financially devastated by the COVID-19 crisis, with hundreds of thousands of highly skilled industry professionals having had no work for the past five months and with little likelihood of restarting until Spring 2021.</w:t>
      </w:r>
      <w:r w:rsidRPr="00A9018B">
        <w:br/>
      </w:r>
      <w:r w:rsidRPr="00A9018B">
        <w:br/>
        <w:t>Sennheiser is supporting the </w:t>
      </w:r>
      <w:hyperlink r:id="rId12" w:history="1">
        <w:r w:rsidRPr="007149A3">
          <w:rPr>
            <w:b/>
            <w:bCs/>
          </w:rPr>
          <w:t>#WeMakeEvents</w:t>
        </w:r>
      </w:hyperlink>
      <w:r w:rsidRPr="00A9018B">
        <w:t> initiative, helping to raise awareness of those individuals and companies affected by the crisis.</w:t>
      </w:r>
      <w:r w:rsidRPr="00A9018B">
        <w:br/>
      </w:r>
      <w:r w:rsidRPr="00A9018B">
        <w:br/>
        <w:t>Together, we can make our industry’s voice heard. Please visit </w:t>
      </w:r>
      <w:hyperlink r:id="rId13" w:history="1">
        <w:r w:rsidRPr="007149A3">
          <w:rPr>
            <w:b/>
            <w:bCs/>
          </w:rPr>
          <w:t>https://lnkd.in/epp3sNb</w:t>
        </w:r>
      </w:hyperlink>
      <w:r w:rsidRPr="00A9018B">
        <w:t> for more info and how you can help.</w:t>
      </w:r>
    </w:p>
    <w:p w14:paraId="7EA5AAF3" w14:textId="77777777" w:rsidR="00A9018B" w:rsidRPr="007149A3" w:rsidRDefault="00A9018B" w:rsidP="00945E93">
      <w:pPr>
        <w:pStyle w:val="Contact"/>
        <w:rPr>
          <w:sz w:val="18"/>
        </w:rPr>
      </w:pPr>
    </w:p>
    <w:sectPr w:rsidR="00A9018B" w:rsidRPr="007149A3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4DBEC" w14:textId="77777777" w:rsidR="007320BC" w:rsidRDefault="007320BC" w:rsidP="00CA1EB9">
      <w:pPr>
        <w:spacing w:line="240" w:lineRule="auto"/>
      </w:pPr>
      <w:r>
        <w:separator/>
      </w:r>
    </w:p>
  </w:endnote>
  <w:endnote w:type="continuationSeparator" w:id="0">
    <w:p w14:paraId="0D649E9D" w14:textId="77777777" w:rsidR="007320BC" w:rsidRDefault="007320B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D0774ED-45D3-614C-B671-C3DEE77FFEB5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5FEF8C00-A3AA-4E46-AA29-92F3DC8A2E24}"/>
    <w:embedBold r:id="rId3" w:fontKey="{C9106F84-990C-CB42-9665-959DD88359DE}"/>
    <w:embedItalic r:id="rId4" w:fontKey="{183AE3AD-FBC7-7C4A-A2DB-FCF1C08AAF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FE89E6C-43FB-CD4E-82BD-6668A8107C7E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6" w:fontKey="{B390F05B-6335-A849-9B60-49B98D3E220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8F835EC5-AFAD-994B-9D12-E3018A32E89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95784CE-CE1F-5649-8B34-999D3888CE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E23DE" w14:textId="77777777" w:rsidR="007320BC" w:rsidRDefault="007320BC" w:rsidP="00CA1EB9">
      <w:pPr>
        <w:spacing w:line="240" w:lineRule="auto"/>
      </w:pPr>
      <w:r>
        <w:separator/>
      </w:r>
    </w:p>
  </w:footnote>
  <w:footnote w:type="continuationSeparator" w:id="0">
    <w:p w14:paraId="0145DA9E" w14:textId="77777777" w:rsidR="007320BC" w:rsidRDefault="007320B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3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EA072B">
      <w:rPr>
        <w:noProof/>
      </w:rPr>
      <w:t>1</w:t>
    </w:r>
    <w:r>
      <w:fldChar w:fldCharType="end"/>
    </w:r>
    <w:r>
      <w:t>/</w:t>
    </w:r>
    <w:fldSimple w:instr=" NUMPAGES  \* Arabic  \* MERGEFORMAT ">
      <w:r w:rsidR="00EA072B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06D0A"/>
    <w:rsid w:val="000134D7"/>
    <w:rsid w:val="0001632B"/>
    <w:rsid w:val="00021722"/>
    <w:rsid w:val="00034424"/>
    <w:rsid w:val="00047D6A"/>
    <w:rsid w:val="00052598"/>
    <w:rsid w:val="0006027A"/>
    <w:rsid w:val="00060BEE"/>
    <w:rsid w:val="000650C7"/>
    <w:rsid w:val="000812B4"/>
    <w:rsid w:val="00086BC7"/>
    <w:rsid w:val="00094BCE"/>
    <w:rsid w:val="000A054A"/>
    <w:rsid w:val="000D07C3"/>
    <w:rsid w:val="000E7D13"/>
    <w:rsid w:val="000F1105"/>
    <w:rsid w:val="00110939"/>
    <w:rsid w:val="0011223B"/>
    <w:rsid w:val="00117457"/>
    <w:rsid w:val="00121501"/>
    <w:rsid w:val="001274C0"/>
    <w:rsid w:val="00133565"/>
    <w:rsid w:val="00133894"/>
    <w:rsid w:val="001345C1"/>
    <w:rsid w:val="0014006E"/>
    <w:rsid w:val="0014010A"/>
    <w:rsid w:val="00140778"/>
    <w:rsid w:val="00152FA9"/>
    <w:rsid w:val="00157863"/>
    <w:rsid w:val="001624CA"/>
    <w:rsid w:val="0016778C"/>
    <w:rsid w:val="001747E2"/>
    <w:rsid w:val="00177338"/>
    <w:rsid w:val="00191B16"/>
    <w:rsid w:val="001B46A8"/>
    <w:rsid w:val="001C63D8"/>
    <w:rsid w:val="001D4E25"/>
    <w:rsid w:val="001F3001"/>
    <w:rsid w:val="001F6F6E"/>
    <w:rsid w:val="0020241A"/>
    <w:rsid w:val="002057CE"/>
    <w:rsid w:val="00214E50"/>
    <w:rsid w:val="0022492E"/>
    <w:rsid w:val="0023030F"/>
    <w:rsid w:val="002332F1"/>
    <w:rsid w:val="002356E0"/>
    <w:rsid w:val="00235C08"/>
    <w:rsid w:val="00245322"/>
    <w:rsid w:val="002472A3"/>
    <w:rsid w:val="00271C51"/>
    <w:rsid w:val="00280603"/>
    <w:rsid w:val="00282A8D"/>
    <w:rsid w:val="002849F1"/>
    <w:rsid w:val="00286F89"/>
    <w:rsid w:val="002A54F5"/>
    <w:rsid w:val="002B228B"/>
    <w:rsid w:val="002C10B6"/>
    <w:rsid w:val="002C4738"/>
    <w:rsid w:val="002C607B"/>
    <w:rsid w:val="002C6F4D"/>
    <w:rsid w:val="002C7064"/>
    <w:rsid w:val="002C74D8"/>
    <w:rsid w:val="002D11A8"/>
    <w:rsid w:val="002E6AC4"/>
    <w:rsid w:val="00305B63"/>
    <w:rsid w:val="00311C6F"/>
    <w:rsid w:val="00313ECF"/>
    <w:rsid w:val="00315266"/>
    <w:rsid w:val="003222F5"/>
    <w:rsid w:val="00324859"/>
    <w:rsid w:val="00326FB8"/>
    <w:rsid w:val="003275FC"/>
    <w:rsid w:val="00346D4C"/>
    <w:rsid w:val="003477FA"/>
    <w:rsid w:val="00350556"/>
    <w:rsid w:val="00351B40"/>
    <w:rsid w:val="003524A7"/>
    <w:rsid w:val="00372321"/>
    <w:rsid w:val="00375ACD"/>
    <w:rsid w:val="00383A18"/>
    <w:rsid w:val="0038583A"/>
    <w:rsid w:val="00387600"/>
    <w:rsid w:val="00387744"/>
    <w:rsid w:val="003A649F"/>
    <w:rsid w:val="003B6F65"/>
    <w:rsid w:val="003C59A5"/>
    <w:rsid w:val="003C5BCC"/>
    <w:rsid w:val="003D06A1"/>
    <w:rsid w:val="003E0005"/>
    <w:rsid w:val="003E38A9"/>
    <w:rsid w:val="003F6B63"/>
    <w:rsid w:val="0040012C"/>
    <w:rsid w:val="00400B3D"/>
    <w:rsid w:val="00404BF7"/>
    <w:rsid w:val="004222D6"/>
    <w:rsid w:val="004258A9"/>
    <w:rsid w:val="00431785"/>
    <w:rsid w:val="004332C4"/>
    <w:rsid w:val="00442551"/>
    <w:rsid w:val="00450FE3"/>
    <w:rsid w:val="00453B3E"/>
    <w:rsid w:val="00453CD2"/>
    <w:rsid w:val="004555C1"/>
    <w:rsid w:val="00474AD8"/>
    <w:rsid w:val="00474E4B"/>
    <w:rsid w:val="00491946"/>
    <w:rsid w:val="004A40F5"/>
    <w:rsid w:val="004A626B"/>
    <w:rsid w:val="004B026B"/>
    <w:rsid w:val="004B52C7"/>
    <w:rsid w:val="005235C8"/>
    <w:rsid w:val="00523995"/>
    <w:rsid w:val="0052510B"/>
    <w:rsid w:val="005327DB"/>
    <w:rsid w:val="00535E0F"/>
    <w:rsid w:val="005438AB"/>
    <w:rsid w:val="005522DB"/>
    <w:rsid w:val="00560FAB"/>
    <w:rsid w:val="00561A8C"/>
    <w:rsid w:val="00572758"/>
    <w:rsid w:val="00584432"/>
    <w:rsid w:val="00585911"/>
    <w:rsid w:val="005A0B2C"/>
    <w:rsid w:val="005C1F67"/>
    <w:rsid w:val="005D1E20"/>
    <w:rsid w:val="005D571F"/>
    <w:rsid w:val="005F74D3"/>
    <w:rsid w:val="0060142B"/>
    <w:rsid w:val="006108B6"/>
    <w:rsid w:val="0062010B"/>
    <w:rsid w:val="0062293A"/>
    <w:rsid w:val="0063731D"/>
    <w:rsid w:val="00645368"/>
    <w:rsid w:val="006502F1"/>
    <w:rsid w:val="006626CC"/>
    <w:rsid w:val="00665D96"/>
    <w:rsid w:val="006758C2"/>
    <w:rsid w:val="00675D6D"/>
    <w:rsid w:val="00675EC3"/>
    <w:rsid w:val="00682283"/>
    <w:rsid w:val="006909C7"/>
    <w:rsid w:val="00690B64"/>
    <w:rsid w:val="00690C1E"/>
    <w:rsid w:val="00692D50"/>
    <w:rsid w:val="006967BE"/>
    <w:rsid w:val="00696C80"/>
    <w:rsid w:val="006B1B50"/>
    <w:rsid w:val="006B7BAC"/>
    <w:rsid w:val="006C0585"/>
    <w:rsid w:val="006C7F79"/>
    <w:rsid w:val="006E233E"/>
    <w:rsid w:val="006E4183"/>
    <w:rsid w:val="006E5BB1"/>
    <w:rsid w:val="006E7B06"/>
    <w:rsid w:val="006F058F"/>
    <w:rsid w:val="006F1F15"/>
    <w:rsid w:val="006F269B"/>
    <w:rsid w:val="006F6076"/>
    <w:rsid w:val="00701A09"/>
    <w:rsid w:val="007149A3"/>
    <w:rsid w:val="007237E9"/>
    <w:rsid w:val="007320BC"/>
    <w:rsid w:val="00732897"/>
    <w:rsid w:val="0073498E"/>
    <w:rsid w:val="00737B01"/>
    <w:rsid w:val="0075529A"/>
    <w:rsid w:val="007564F6"/>
    <w:rsid w:val="00760995"/>
    <w:rsid w:val="007659E8"/>
    <w:rsid w:val="00766E21"/>
    <w:rsid w:val="00771818"/>
    <w:rsid w:val="0078066D"/>
    <w:rsid w:val="00782317"/>
    <w:rsid w:val="00785695"/>
    <w:rsid w:val="00786EA4"/>
    <w:rsid w:val="0079263F"/>
    <w:rsid w:val="007A2D75"/>
    <w:rsid w:val="007A5F92"/>
    <w:rsid w:val="007A7F06"/>
    <w:rsid w:val="007B0147"/>
    <w:rsid w:val="007B0A61"/>
    <w:rsid w:val="007B53E2"/>
    <w:rsid w:val="007C4F79"/>
    <w:rsid w:val="007C5F04"/>
    <w:rsid w:val="007C6B1C"/>
    <w:rsid w:val="007C6C67"/>
    <w:rsid w:val="007D0FC1"/>
    <w:rsid w:val="007D1325"/>
    <w:rsid w:val="007D50B6"/>
    <w:rsid w:val="007E45D0"/>
    <w:rsid w:val="007E6EAA"/>
    <w:rsid w:val="00805A11"/>
    <w:rsid w:val="00810BAE"/>
    <w:rsid w:val="00812113"/>
    <w:rsid w:val="008153F8"/>
    <w:rsid w:val="00823DE5"/>
    <w:rsid w:val="00832545"/>
    <w:rsid w:val="00842A37"/>
    <w:rsid w:val="00842A7D"/>
    <w:rsid w:val="00856149"/>
    <w:rsid w:val="0085705E"/>
    <w:rsid w:val="00861D34"/>
    <w:rsid w:val="00880B94"/>
    <w:rsid w:val="0088387D"/>
    <w:rsid w:val="00884A76"/>
    <w:rsid w:val="008A1ABF"/>
    <w:rsid w:val="008A2E98"/>
    <w:rsid w:val="008C0B84"/>
    <w:rsid w:val="008C2EF0"/>
    <w:rsid w:val="008C4B33"/>
    <w:rsid w:val="008D372F"/>
    <w:rsid w:val="008D6CAB"/>
    <w:rsid w:val="008E5D5C"/>
    <w:rsid w:val="008E7699"/>
    <w:rsid w:val="008F3CED"/>
    <w:rsid w:val="008F559F"/>
    <w:rsid w:val="00902F4D"/>
    <w:rsid w:val="00902FA2"/>
    <w:rsid w:val="009031C7"/>
    <w:rsid w:val="009167D6"/>
    <w:rsid w:val="00917FDF"/>
    <w:rsid w:val="00922ACD"/>
    <w:rsid w:val="009302B0"/>
    <w:rsid w:val="009320A9"/>
    <w:rsid w:val="00937175"/>
    <w:rsid w:val="00945E93"/>
    <w:rsid w:val="00946007"/>
    <w:rsid w:val="00946B67"/>
    <w:rsid w:val="00956166"/>
    <w:rsid w:val="009608D0"/>
    <w:rsid w:val="00962054"/>
    <w:rsid w:val="0096404E"/>
    <w:rsid w:val="0097112C"/>
    <w:rsid w:val="00977493"/>
    <w:rsid w:val="00983126"/>
    <w:rsid w:val="00992A12"/>
    <w:rsid w:val="00997A82"/>
    <w:rsid w:val="009C0E0E"/>
    <w:rsid w:val="009C323E"/>
    <w:rsid w:val="009C45A2"/>
    <w:rsid w:val="009C638A"/>
    <w:rsid w:val="009D1CA6"/>
    <w:rsid w:val="009D6AD5"/>
    <w:rsid w:val="009E3461"/>
    <w:rsid w:val="009E5014"/>
    <w:rsid w:val="009F136E"/>
    <w:rsid w:val="009F654C"/>
    <w:rsid w:val="009F7EAC"/>
    <w:rsid w:val="00A02C88"/>
    <w:rsid w:val="00A06726"/>
    <w:rsid w:val="00A10D64"/>
    <w:rsid w:val="00A11584"/>
    <w:rsid w:val="00A15532"/>
    <w:rsid w:val="00A22CED"/>
    <w:rsid w:val="00A36C6A"/>
    <w:rsid w:val="00A40098"/>
    <w:rsid w:val="00A61908"/>
    <w:rsid w:val="00A82619"/>
    <w:rsid w:val="00A9018B"/>
    <w:rsid w:val="00A95584"/>
    <w:rsid w:val="00AB0C5A"/>
    <w:rsid w:val="00AB3D45"/>
    <w:rsid w:val="00AB48ED"/>
    <w:rsid w:val="00AB5767"/>
    <w:rsid w:val="00AC4501"/>
    <w:rsid w:val="00AC4E77"/>
    <w:rsid w:val="00AD6214"/>
    <w:rsid w:val="00AD75E0"/>
    <w:rsid w:val="00AD7B4E"/>
    <w:rsid w:val="00AE0EF3"/>
    <w:rsid w:val="00AE0EF8"/>
    <w:rsid w:val="00AE2057"/>
    <w:rsid w:val="00AE2326"/>
    <w:rsid w:val="00B11374"/>
    <w:rsid w:val="00B17689"/>
    <w:rsid w:val="00B20E88"/>
    <w:rsid w:val="00B476AD"/>
    <w:rsid w:val="00B76B99"/>
    <w:rsid w:val="00B82996"/>
    <w:rsid w:val="00B85593"/>
    <w:rsid w:val="00B97D0D"/>
    <w:rsid w:val="00BB16BE"/>
    <w:rsid w:val="00BB5453"/>
    <w:rsid w:val="00BB683C"/>
    <w:rsid w:val="00BB6C23"/>
    <w:rsid w:val="00BC4C8D"/>
    <w:rsid w:val="00BE0D8C"/>
    <w:rsid w:val="00BE56F7"/>
    <w:rsid w:val="00BF1A6A"/>
    <w:rsid w:val="00BF520E"/>
    <w:rsid w:val="00BF7D6F"/>
    <w:rsid w:val="00C04E86"/>
    <w:rsid w:val="00C24DAB"/>
    <w:rsid w:val="00C264BE"/>
    <w:rsid w:val="00C30400"/>
    <w:rsid w:val="00C30C91"/>
    <w:rsid w:val="00C41533"/>
    <w:rsid w:val="00C42C03"/>
    <w:rsid w:val="00C44D9D"/>
    <w:rsid w:val="00C75488"/>
    <w:rsid w:val="00C75D93"/>
    <w:rsid w:val="00C77D48"/>
    <w:rsid w:val="00C8099E"/>
    <w:rsid w:val="00C91ACD"/>
    <w:rsid w:val="00C931A2"/>
    <w:rsid w:val="00CA09FF"/>
    <w:rsid w:val="00CA1EB9"/>
    <w:rsid w:val="00CC06C6"/>
    <w:rsid w:val="00CC150E"/>
    <w:rsid w:val="00CC48A7"/>
    <w:rsid w:val="00CD5497"/>
    <w:rsid w:val="00CD5F7D"/>
    <w:rsid w:val="00CD7514"/>
    <w:rsid w:val="00CE4E9C"/>
    <w:rsid w:val="00CE5729"/>
    <w:rsid w:val="00D163B0"/>
    <w:rsid w:val="00D22EA6"/>
    <w:rsid w:val="00D245A7"/>
    <w:rsid w:val="00D27D88"/>
    <w:rsid w:val="00D44A1A"/>
    <w:rsid w:val="00D465F2"/>
    <w:rsid w:val="00D4710A"/>
    <w:rsid w:val="00D52C31"/>
    <w:rsid w:val="00D5457A"/>
    <w:rsid w:val="00D57D59"/>
    <w:rsid w:val="00D644ED"/>
    <w:rsid w:val="00D66D44"/>
    <w:rsid w:val="00D843A0"/>
    <w:rsid w:val="00D866B6"/>
    <w:rsid w:val="00DA6C29"/>
    <w:rsid w:val="00DB0844"/>
    <w:rsid w:val="00DC69CF"/>
    <w:rsid w:val="00DD3F3E"/>
    <w:rsid w:val="00DD7E59"/>
    <w:rsid w:val="00DE36E4"/>
    <w:rsid w:val="00DF7B7B"/>
    <w:rsid w:val="00E01A8A"/>
    <w:rsid w:val="00E042C4"/>
    <w:rsid w:val="00E13D2B"/>
    <w:rsid w:val="00E233E0"/>
    <w:rsid w:val="00E255D6"/>
    <w:rsid w:val="00E3787E"/>
    <w:rsid w:val="00E42C92"/>
    <w:rsid w:val="00E539C2"/>
    <w:rsid w:val="00E553C2"/>
    <w:rsid w:val="00E6301A"/>
    <w:rsid w:val="00E631B7"/>
    <w:rsid w:val="00E63719"/>
    <w:rsid w:val="00E65A3D"/>
    <w:rsid w:val="00E80EB2"/>
    <w:rsid w:val="00E92F31"/>
    <w:rsid w:val="00EA072B"/>
    <w:rsid w:val="00EA21AC"/>
    <w:rsid w:val="00EA33F7"/>
    <w:rsid w:val="00EA42E5"/>
    <w:rsid w:val="00EB6084"/>
    <w:rsid w:val="00EB67AD"/>
    <w:rsid w:val="00EC4738"/>
    <w:rsid w:val="00EC576E"/>
    <w:rsid w:val="00ED0659"/>
    <w:rsid w:val="00ED407A"/>
    <w:rsid w:val="00ED5654"/>
    <w:rsid w:val="00ED5B8D"/>
    <w:rsid w:val="00EF2A43"/>
    <w:rsid w:val="00EF3481"/>
    <w:rsid w:val="00F1654F"/>
    <w:rsid w:val="00F1798E"/>
    <w:rsid w:val="00F21E95"/>
    <w:rsid w:val="00F23A6D"/>
    <w:rsid w:val="00F33DD9"/>
    <w:rsid w:val="00F41998"/>
    <w:rsid w:val="00F45AA6"/>
    <w:rsid w:val="00F45F5C"/>
    <w:rsid w:val="00F53651"/>
    <w:rsid w:val="00F54B8B"/>
    <w:rsid w:val="00F54F29"/>
    <w:rsid w:val="00F73C53"/>
    <w:rsid w:val="00F75316"/>
    <w:rsid w:val="00F83D75"/>
    <w:rsid w:val="00F864A8"/>
    <w:rsid w:val="00F92E39"/>
    <w:rsid w:val="00F96136"/>
    <w:rsid w:val="00FA0620"/>
    <w:rsid w:val="00FB764F"/>
    <w:rsid w:val="00FC7F33"/>
    <w:rsid w:val="00FD69BF"/>
    <w:rsid w:val="00FD6D26"/>
    <w:rsid w:val="00FE1588"/>
    <w:rsid w:val="00FE2217"/>
    <w:rsid w:val="00FE5FA5"/>
    <w:rsid w:val="00FF4236"/>
    <w:rsid w:val="00FF7C24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55FB985F-02A0-452F-B951-045210C6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styleId="UnresolvedMention">
    <w:name w:val="Unresolved Mention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21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1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1A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1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1AC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8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nkd.in/epp3sNb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feed/hashtag/?keywords=wemakeevents&amp;highlightedUpdateUrns=urn%3Ali%3Aactivity%3A669504062694731776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(914)%20602-291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ice.fm/bundle/frank-turner-sleeping-souls?fbclid=IwAR18zCjsI1zj_5_SCuQdniZ0SDBqTIPz7FbpcM3WUbihoJaItCS16gpIOT0&amp;_branch_match_id=7887220482141081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777FC-2FFB-4C63-B8EE-4CE8838C8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821</Words>
  <Characters>4685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2020-06-23T12:25:00Z</cp:lastPrinted>
  <dcterms:created xsi:type="dcterms:W3CDTF">2020-08-05T15:14:00Z</dcterms:created>
  <dcterms:modified xsi:type="dcterms:W3CDTF">2020-08-05T15:14:00Z</dcterms:modified>
</cp:coreProperties>
</file>